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27" style="position:absolute;margin-left:306.0pt;margin-top:-38.4pt;width:2in;height:62pt;z-index:251657728;mso-position-horizontal:absolute;mso-position-vertical:absolute;mso-position-horizontal-relative:margin;mso-position-vertical-relative:text;" type="#_x0000_t75">
            <v:imagedata r:id="rId1" o:title=""/>
            <w10:wrap type="square"/>
          </v:shape>
          <o:OLEObject DrawAspect="Content" r:id="rId2" ObjectID="_1676316554" ProgID="MSPhotoEd.3" ShapeID="_x0000_s1027" Type="Embed"/>
        </w:pic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Projekt akce</w:t>
      </w:r>
    </w:p>
    <w:p w:rsidR="00000000" w:rsidDel="00000000" w:rsidP="00000000" w:rsidRDefault="00000000" w:rsidRPr="00000000" w14:paraId="00000004">
      <w:pPr>
        <w:pStyle w:val="Subtitle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94"/>
        <w:gridCol w:w="6306"/>
        <w:tblGridChange w:id="0">
          <w:tblGrid>
            <w:gridCol w:w="2694"/>
            <w:gridCol w:w="6306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Název akce: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Organizační jednotka: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Kontaktní osoba: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Telefon: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Odkaz na www stránky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Termín a místo konání akce </w:t>
      </w:r>
    </w:p>
    <w:p w:rsidR="00000000" w:rsidDel="00000000" w:rsidP="00000000" w:rsidRDefault="00000000" w:rsidRPr="00000000" w14:paraId="00000013">
      <w:pPr>
        <w:pStyle w:val="Heading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Cílová skupina a předpokládaný počet účastníků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(pro koho je akce určena)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Stručný popis a výstupy akce: </w:t>
      </w:r>
    </w:p>
    <w:p w:rsidR="00000000" w:rsidDel="00000000" w:rsidP="00000000" w:rsidRDefault="00000000" w:rsidRPr="00000000" w14:paraId="00000024">
      <w:pPr>
        <w:pStyle w:val="Heading2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-zaměřte se na klíčové body, nikoliv na detailní popis všech plánovaných aktivit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proč akci pořádáte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stručný popis a cíl akce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co komu akce přinese, co se díky ní změní k lepšímu, proč si zaslouží podporu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Personální zabezpečení akce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(stručný popis)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tabs>
          <w:tab w:val="left" w:leader="none" w:pos="284"/>
        </w:tabs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Vedoucí akce (jméno a příjmení, skautská kvalifikace, zkušenosti)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tabs>
          <w:tab w:val="left" w:leader="none" w:pos="284"/>
        </w:tabs>
        <w:ind w:left="284" w:hanging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Tým (kolik lidí se na organizaci podílí, zkušenosti, rozdělení rolí a úkolů)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Rozpočet</w:t>
      </w:r>
      <w:r w:rsidDel="00000000" w:rsidR="00000000" w:rsidRPr="00000000">
        <w:rPr>
          <w:rtl w:val="0"/>
        </w:rPr>
      </w:r>
    </w:p>
    <w:tbl>
      <w:tblPr>
        <w:tblStyle w:val="Table2"/>
        <w:tblW w:w="9214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786"/>
        <w:gridCol w:w="1892"/>
        <w:gridCol w:w="2552"/>
        <w:gridCol w:w="1984"/>
        <w:tblGridChange w:id="0">
          <w:tblGrid>
            <w:gridCol w:w="2786"/>
            <w:gridCol w:w="1892"/>
            <w:gridCol w:w="2552"/>
            <w:gridCol w:w="1984"/>
          </w:tblGrid>
        </w:tblGridChange>
      </w:tblGrid>
      <w:tr>
        <w:trPr>
          <w:cantSplit w:val="1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ind w:right="17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Příjmy: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ind w:right="17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Výdaje: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účastnické poplatky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ind w:right="17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nájem, ubytování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ind w:right="17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příspěvky obcí a kraje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ind w:right="17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cestovné a doprava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ind w:right="17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ind w:right="17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materiál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ind w:right="17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vlastní prostředky OJ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ind w:right="17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drobný majetek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ind w:right="17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požadovaná dotace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ind w:right="17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služby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ind w:right="17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ind w:right="17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potraviny, stravné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ind w:right="17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ind w:right="17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ind w:right="17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ind w:right="17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ind w:left="28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ind w:right="17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Celkem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ind w:right="17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Celkem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ind w:right="17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Pozn.: V případě, že v rozpočtu plánujete jiné druhy příjmů a výdajů, uveďte je prosím do volných řádků tabulky.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Zdůvodnění a rozpis výdajů (zdůvodněte a detailně jednotlivé položky výdajů z výše uvedené tabulky):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Datum: 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Žádost zpracoval: (jméno, příjmení)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Vyplněnou žádost zašlete prosím elektronicky na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vysocina-tym@skaut.cz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Rozsah žádosti by neměl přesáhnout 3 strany.</w:t>
      </w:r>
    </w:p>
    <w:sectPr>
      <w:headerReference r:id="rId10" w:type="default"/>
      <w:footerReference r:id="rId11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Projekt akce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Strana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Style w:val="Heading1"/>
      <w:rPr>
        <w:sz w:val="48"/>
        <w:szCs w:val="48"/>
      </w:rPr>
    </w:pPr>
    <w:r w:rsidDel="00000000" w:rsidR="00000000" w:rsidRPr="00000000">
      <w:rPr>
        <w:rtl w:val="0"/>
      </w:rPr>
      <w:t xml:space="preserve">Junák - český skaut, kraj Vysočina, z. 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40"/>
      <w:szCs w:val="4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052E81"/>
    <w:pPr>
      <w:keepNext w:val="1"/>
      <w:spacing w:after="60" w:before="240"/>
      <w:outlineLvl w:val="0"/>
    </w:pPr>
    <w:rPr>
      <w:rFonts w:ascii="Calibri Light" w:hAnsi="Calibri Light"/>
      <w:b w:val="1"/>
      <w:bCs w:val="1"/>
      <w:kern w:val="32"/>
      <w:sz w:val="32"/>
      <w:szCs w:val="32"/>
    </w:rPr>
  </w:style>
  <w:style w:type="paragraph" w:styleId="Nadpis2">
    <w:name w:val="heading 2"/>
    <w:basedOn w:val="Normln"/>
    <w:next w:val="Normln"/>
    <w:qFormat w:val="1"/>
    <w:pPr>
      <w:keepNext w:val="1"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 w:val="1"/>
      <w:sz w:val="22"/>
      <w:szCs w:val="20"/>
    </w:rPr>
  </w:style>
  <w:style w:type="paragraph" w:styleId="Nadpis3">
    <w:name w:val="heading 3"/>
    <w:basedOn w:val="Normln"/>
    <w:next w:val="Normln"/>
    <w:qFormat w:val="1"/>
    <w:pPr>
      <w:keepNext w:val="1"/>
      <w:overflowPunct w:val="0"/>
      <w:autoSpaceDE w:val="0"/>
      <w:autoSpaceDN w:val="0"/>
      <w:adjustRightInd w:val="0"/>
      <w:jc w:val="center"/>
      <w:textAlignment w:val="baseline"/>
      <w:outlineLvl w:val="2"/>
    </w:pPr>
    <w:rPr>
      <w:b w:val="1"/>
      <w:sz w:val="4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semiHidden w:val="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kapitola" w:customStyle="1">
    <w:name w:val="kapitola"/>
    <w:basedOn w:val="Normln"/>
    <w:next w:val="Normln"/>
    <w:pPr>
      <w:overflowPunct w:val="0"/>
      <w:autoSpaceDE w:val="0"/>
      <w:autoSpaceDN w:val="0"/>
      <w:adjustRightInd w:val="0"/>
      <w:spacing w:after="120" w:before="520"/>
      <w:textAlignment w:val="baseline"/>
    </w:pPr>
    <w:rPr>
      <w:rFonts w:ascii="Arial" w:hAnsi="Arial"/>
      <w:b w:val="1"/>
      <w:caps w:val="1"/>
      <w:sz w:val="28"/>
      <w:szCs w:val="20"/>
    </w:rPr>
  </w:style>
  <w:style w:type="paragraph" w:styleId="Podtitul">
    <w:name w:val="Subtitle"/>
    <w:basedOn w:val="Normln"/>
    <w:qFormat w:val="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 w:val="1"/>
      <w:sz w:val="40"/>
      <w:szCs w:val="20"/>
    </w:rPr>
  </w:style>
  <w:style w:type="paragraph" w:styleId="Zpat">
    <w:name w:val="footer"/>
    <w:basedOn w:val="Normln"/>
    <w:semiHidden w:val="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 w:val="1"/>
  </w:style>
  <w:style w:type="paragraph" w:styleId="Zkladntext">
    <w:name w:val="Body Text"/>
    <w:basedOn w:val="Normln"/>
    <w:semiHidden w:val="1"/>
    <w:pPr>
      <w:spacing w:before="120"/>
      <w:jc w:val="both"/>
    </w:pPr>
    <w:rPr>
      <w:rFonts w:ascii="Arial" w:cs="Arial" w:hAnsi="Arial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Nadpis1Char" w:customStyle="1">
    <w:name w:val="Nadpis 1 Char"/>
    <w:link w:val="Nadpis1"/>
    <w:uiPriority w:val="9"/>
    <w:rsid w:val="00052E81"/>
    <w:rPr>
      <w:rFonts w:ascii="Calibri Light" w:cs="Times New Roman" w:eastAsia="Times New Roman" w:hAnsi="Calibri Light"/>
      <w:b w:val="1"/>
      <w:bCs w:val="1"/>
      <w:kern w:val="32"/>
      <w:sz w:val="32"/>
      <w:szCs w:val="32"/>
    </w:rPr>
  </w:style>
  <w:style w:type="paragraph" w:styleId="Subtitle">
    <w:name w:val="Subtitle"/>
    <w:basedOn w:val="Normal"/>
    <w:next w:val="Normal"/>
    <w:pPr>
      <w:jc w:val="both"/>
    </w:pPr>
    <w:rPr>
      <w:rFonts w:ascii="Arial" w:cs="Arial" w:eastAsia="Arial" w:hAnsi="Arial"/>
      <w:b w:val="1"/>
      <w:sz w:val="40"/>
      <w:szCs w:val="4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vysocina-tym@skaut.cz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75zBXAvvqDfxPmbQZzukKY/Zjg==">AMUW2mVIOQZFZITvoCM/G6BvB8ewvcuy5DBopb4jjvJQWiDHIvcPcQ16GlO2Ku0b+nBrk7gDvyHDx4AFwGYpvh5IK/0buXtM7wcDxyDMs1jR9h3VLF/ktTmKbOKqnLH/uBjiKWeAmyQf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2021-02-08T21:56:00Z</dcterms:created>
  <dc:creator>wasserbauer</dc:creator>
</cp:coreProperties>
</file>